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37510" w14:textId="391AFCB3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6666"/>
          <w:sz w:val="32"/>
          <w:szCs w:val="32"/>
          <w:lang w:val="en-US"/>
        </w:rPr>
      </w:pPr>
      <w:r w:rsidRPr="002727B4">
        <w:rPr>
          <w:rFonts w:ascii="Arial" w:hAnsi="Arial" w:cs="Arial"/>
          <w:b/>
          <w:color w:val="006666"/>
          <w:sz w:val="32"/>
          <w:szCs w:val="32"/>
          <w:lang w:val="en-US"/>
        </w:rPr>
        <w:t xml:space="preserve">Giving </w:t>
      </w:r>
      <w:r w:rsidR="00784A0E">
        <w:rPr>
          <w:rFonts w:ascii="Arial" w:hAnsi="Arial" w:cs="Arial"/>
          <w:b/>
          <w:color w:val="006666"/>
          <w:sz w:val="32"/>
          <w:szCs w:val="32"/>
          <w:lang w:val="en-US"/>
        </w:rPr>
        <w:t>a measured response</w:t>
      </w:r>
    </w:p>
    <w:p w14:paraId="652242C9" w14:textId="77777777" w:rsid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C9053B6" w14:textId="77777777" w:rsidR="00784A0E" w:rsidRDefault="00784A0E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EFA98CF" w14:textId="70C3872C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When someone says something that you’re uncomfortable with, that knocks you off-guar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d, it’s difficult to think of a </w:t>
      </w:r>
      <w:r w:rsidRPr="00784A0E">
        <w:rPr>
          <w:rFonts w:ascii="Arial" w:hAnsi="Arial" w:cs="Arial"/>
          <w:color w:val="000000"/>
          <w:sz w:val="20"/>
          <w:szCs w:val="20"/>
          <w:lang w:val="en-US"/>
        </w:rPr>
        <w:t>response there and then. Your brilliant response usually pops into your head later that day. This technique is for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784A0E">
        <w:rPr>
          <w:rFonts w:ascii="Arial" w:hAnsi="Arial" w:cs="Arial"/>
          <w:color w:val="000000"/>
          <w:sz w:val="20"/>
          <w:szCs w:val="20"/>
          <w:lang w:val="en-US"/>
        </w:rPr>
        <w:t xml:space="preserve">those times when afterwards you think </w:t>
      </w:r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‘I wish I’d have </w:t>
      </w:r>
      <w:proofErr w:type="gramStart"/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>said…..’</w:t>
      </w:r>
      <w:proofErr w:type="gramEnd"/>
    </w:p>
    <w:p w14:paraId="18258E82" w14:textId="77777777" w:rsid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3D8DDE0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C52473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1. Keep quiet</w:t>
      </w:r>
    </w:p>
    <w:p w14:paraId="7C143527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2. Breathe deeply</w:t>
      </w:r>
    </w:p>
    <w:p w14:paraId="2E481028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3. Process what you’re feeling and thinking</w:t>
      </w:r>
    </w:p>
    <w:p w14:paraId="1DA09318" w14:textId="02CB582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 xml:space="preserve">4. </w:t>
      </w:r>
      <w:r>
        <w:rPr>
          <w:rFonts w:ascii="Arial" w:hAnsi="Arial" w:cs="Arial"/>
          <w:color w:val="000000"/>
          <w:sz w:val="20"/>
          <w:szCs w:val="20"/>
          <w:lang w:val="en-US"/>
        </w:rPr>
        <w:t>Ask for clarification or s</w:t>
      </w:r>
      <w:r w:rsidRPr="00784A0E">
        <w:rPr>
          <w:rFonts w:ascii="Arial" w:hAnsi="Arial" w:cs="Arial"/>
          <w:color w:val="000000"/>
          <w:sz w:val="20"/>
          <w:szCs w:val="20"/>
          <w:lang w:val="en-US"/>
        </w:rPr>
        <w:t xml:space="preserve">ay something that buys you time </w:t>
      </w:r>
      <w:r>
        <w:rPr>
          <w:rFonts w:ascii="Arial" w:hAnsi="Arial" w:cs="Arial"/>
          <w:color w:val="000000"/>
          <w:sz w:val="20"/>
          <w:szCs w:val="20"/>
          <w:lang w:val="en-US"/>
        </w:rPr>
        <w:t>so that you can</w:t>
      </w:r>
      <w:r w:rsidRPr="00784A0E">
        <w:rPr>
          <w:rFonts w:ascii="Arial" w:hAnsi="Arial" w:cs="Arial"/>
          <w:color w:val="000000"/>
          <w:sz w:val="20"/>
          <w:szCs w:val="20"/>
          <w:lang w:val="en-US"/>
        </w:rPr>
        <w:t xml:space="preserve"> revisit later</w:t>
      </w:r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61C4D39B" w14:textId="77777777" w:rsid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6666"/>
          <w:sz w:val="20"/>
          <w:szCs w:val="20"/>
          <w:lang w:val="en-US"/>
        </w:rPr>
      </w:pPr>
    </w:p>
    <w:p w14:paraId="3437BAEA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6666"/>
          <w:sz w:val="20"/>
          <w:szCs w:val="20"/>
          <w:lang w:val="en-US"/>
        </w:rPr>
      </w:pPr>
      <w:r w:rsidRPr="00784A0E">
        <w:rPr>
          <w:rFonts w:ascii="Arial" w:hAnsi="Arial" w:cs="Arial"/>
          <w:color w:val="006666"/>
          <w:sz w:val="20"/>
          <w:szCs w:val="20"/>
          <w:lang w:val="en-US"/>
        </w:rPr>
        <w:t>Phrases</w:t>
      </w:r>
    </w:p>
    <w:p w14:paraId="590A6984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>Would you repeat that please so I’m sure I’ve understood what you mean…</w:t>
      </w:r>
      <w:proofErr w:type="gramStart"/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>.</w:t>
      </w:r>
      <w:proofErr w:type="gramEnd"/>
    </w:p>
    <w:p w14:paraId="7F7EC3DE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>I need more time to think about that….</w:t>
      </w:r>
    </w:p>
    <w:p w14:paraId="4E017602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D2D1076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And, if you miss the moment to say what you need to say, you can rewind:</w:t>
      </w:r>
    </w:p>
    <w:p w14:paraId="04DD5F9B" w14:textId="77777777" w:rsid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I’d like to come back to your last </w:t>
      </w:r>
      <w:proofErr w:type="gramStart"/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>point……</w:t>
      </w:r>
      <w:proofErr w:type="gramEnd"/>
    </w:p>
    <w:p w14:paraId="3E418954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  <w:lang w:val="en-US"/>
        </w:rPr>
      </w:pPr>
    </w:p>
    <w:p w14:paraId="3BA95D87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Or you can revisit later</w:t>
      </w:r>
    </w:p>
    <w:p w14:paraId="6B75E1ED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In last week’s meeting you made the </w:t>
      </w:r>
      <w:proofErr w:type="gramStart"/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>point……</w:t>
      </w:r>
      <w:proofErr w:type="gramEnd"/>
    </w:p>
    <w:p w14:paraId="2918FA28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46931CB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6666"/>
          <w:sz w:val="20"/>
          <w:szCs w:val="20"/>
          <w:lang w:val="en-US"/>
        </w:rPr>
      </w:pPr>
      <w:r w:rsidRPr="00784A0E">
        <w:rPr>
          <w:rFonts w:ascii="Arial" w:hAnsi="Arial" w:cs="Arial"/>
          <w:color w:val="006666"/>
          <w:sz w:val="20"/>
          <w:szCs w:val="20"/>
          <w:lang w:val="en-US"/>
        </w:rPr>
        <w:t>Process</w:t>
      </w:r>
    </w:p>
    <w:p w14:paraId="72A7F36A" w14:textId="77777777" w:rsidR="00784A0E" w:rsidRPr="00784A0E" w:rsidRDefault="00784A0E" w:rsidP="00784A0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Listen with interest</w:t>
      </w:r>
    </w:p>
    <w:p w14:paraId="30320BF7" w14:textId="77777777" w:rsidR="00784A0E" w:rsidRPr="00784A0E" w:rsidRDefault="00784A0E" w:rsidP="00784A0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Connect to your values, thoughts and feelings</w:t>
      </w:r>
    </w:p>
    <w:p w14:paraId="733E2937" w14:textId="41163554" w:rsidR="00784A0E" w:rsidRPr="00784A0E" w:rsidRDefault="00784A0E" w:rsidP="00784A0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Stand in their shoes, see their perspective</w:t>
      </w:r>
    </w:p>
    <w:p w14:paraId="5FA033EB" w14:textId="5165951C" w:rsidR="00784A0E" w:rsidRDefault="00784A0E" w:rsidP="00784A0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>If I</w:t>
      </w:r>
      <w:r>
        <w:rPr>
          <w:rFonts w:ascii="Arial" w:hAnsi="Arial" w:cs="Arial"/>
          <w:i/>
          <w:color w:val="000000"/>
          <w:sz w:val="20"/>
          <w:szCs w:val="20"/>
          <w:lang w:val="en-US"/>
        </w:rPr>
        <w:t>’ve</w:t>
      </w:r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 underst</w:t>
      </w:r>
      <w:r>
        <w:rPr>
          <w:rFonts w:ascii="Arial" w:hAnsi="Arial" w:cs="Arial"/>
          <w:i/>
          <w:color w:val="000000"/>
          <w:sz w:val="20"/>
          <w:szCs w:val="20"/>
          <w:lang w:val="en-US"/>
        </w:rPr>
        <w:t>oo</w:t>
      </w:r>
      <w:r w:rsidRPr="00784A0E">
        <w:rPr>
          <w:rFonts w:ascii="Arial" w:hAnsi="Arial" w:cs="Arial"/>
          <w:i/>
          <w:color w:val="000000"/>
          <w:sz w:val="20"/>
          <w:szCs w:val="20"/>
          <w:lang w:val="en-US"/>
        </w:rPr>
        <w:t>d you correctly, you mean….</w:t>
      </w:r>
    </w:p>
    <w:p w14:paraId="0C08AF69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  <w:lang w:val="en-US"/>
        </w:rPr>
      </w:pPr>
    </w:p>
    <w:p w14:paraId="1FF4AF71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Afterwards, reflect on</w:t>
      </w:r>
    </w:p>
    <w:p w14:paraId="08FB3934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 xml:space="preserve">• </w:t>
      </w:r>
      <w:proofErr w:type="gramStart"/>
      <w:r w:rsidRPr="00784A0E">
        <w:rPr>
          <w:rFonts w:ascii="Arial" w:hAnsi="Arial" w:cs="Arial"/>
          <w:color w:val="000000"/>
          <w:sz w:val="20"/>
          <w:szCs w:val="20"/>
          <w:lang w:val="en-US"/>
        </w:rPr>
        <w:t>What</w:t>
      </w:r>
      <w:proofErr w:type="gramEnd"/>
      <w:r w:rsidRPr="00784A0E">
        <w:rPr>
          <w:rFonts w:ascii="Arial" w:hAnsi="Arial" w:cs="Arial"/>
          <w:color w:val="000000"/>
          <w:sz w:val="20"/>
          <w:szCs w:val="20"/>
          <w:lang w:val="en-US"/>
        </w:rPr>
        <w:t xml:space="preserve"> doesn’t feel right?</w:t>
      </w:r>
    </w:p>
    <w:p w14:paraId="28CE2761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 xml:space="preserve">• </w:t>
      </w:r>
      <w:proofErr w:type="gramStart"/>
      <w:r w:rsidRPr="00784A0E">
        <w:rPr>
          <w:rFonts w:ascii="Arial" w:hAnsi="Arial" w:cs="Arial"/>
          <w:color w:val="000000"/>
          <w:sz w:val="20"/>
          <w:szCs w:val="20"/>
          <w:lang w:val="en-US"/>
        </w:rPr>
        <w:t>What</w:t>
      </w:r>
      <w:proofErr w:type="gramEnd"/>
      <w:r w:rsidRPr="00784A0E">
        <w:rPr>
          <w:rFonts w:ascii="Arial" w:hAnsi="Arial" w:cs="Arial"/>
          <w:color w:val="000000"/>
          <w:sz w:val="20"/>
          <w:szCs w:val="20"/>
          <w:lang w:val="en-US"/>
        </w:rPr>
        <w:t xml:space="preserve"> is actually happening with you?</w:t>
      </w:r>
    </w:p>
    <w:p w14:paraId="07C98384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• Get the facts and separate facts from opinions</w:t>
      </w:r>
    </w:p>
    <w:p w14:paraId="58C7192C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• Identify the emotion(s)</w:t>
      </w:r>
    </w:p>
    <w:p w14:paraId="691D8BFE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>• Connect your feelings to your values and your thoughts</w:t>
      </w:r>
    </w:p>
    <w:p w14:paraId="2D907567" w14:textId="77777777" w:rsidR="00784A0E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784A0E">
        <w:rPr>
          <w:rFonts w:ascii="Arial" w:hAnsi="Arial" w:cs="Arial"/>
          <w:color w:val="000000"/>
          <w:sz w:val="20"/>
          <w:szCs w:val="20"/>
          <w:lang w:val="en-US"/>
        </w:rPr>
        <w:t xml:space="preserve">• </w:t>
      </w:r>
      <w:proofErr w:type="gramStart"/>
      <w:r w:rsidRPr="00784A0E">
        <w:rPr>
          <w:rFonts w:ascii="Arial" w:hAnsi="Arial" w:cs="Arial"/>
          <w:color w:val="000000"/>
          <w:sz w:val="20"/>
          <w:szCs w:val="20"/>
          <w:lang w:val="en-US"/>
        </w:rPr>
        <w:t>What</w:t>
      </w:r>
      <w:proofErr w:type="gramEnd"/>
      <w:r w:rsidRPr="00784A0E">
        <w:rPr>
          <w:rFonts w:ascii="Arial" w:hAnsi="Arial" w:cs="Arial"/>
          <w:color w:val="000000"/>
          <w:sz w:val="20"/>
          <w:szCs w:val="20"/>
          <w:lang w:val="en-US"/>
        </w:rPr>
        <w:t xml:space="preserve"> is the call to action from this emotion? </w:t>
      </w:r>
      <w:proofErr w:type="gramStart"/>
      <w:r w:rsidRPr="00784A0E"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gramEnd"/>
      <w:r w:rsidRPr="00784A0E">
        <w:rPr>
          <w:rFonts w:ascii="Arial" w:hAnsi="Arial" w:cs="Arial"/>
          <w:color w:val="000000"/>
          <w:sz w:val="20"/>
          <w:szCs w:val="20"/>
          <w:lang w:val="en-US"/>
        </w:rPr>
        <w:t>.e. what do I need to do to feel better?</w:t>
      </w:r>
    </w:p>
    <w:p w14:paraId="52DD14CF" w14:textId="77777777" w:rsid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E68F9AD" w14:textId="19F4BA00" w:rsidR="002727B4" w:rsidRPr="00784A0E" w:rsidRDefault="00784A0E" w:rsidP="00784A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bookmarkStart w:id="0" w:name="_GoBack"/>
      <w:bookmarkEnd w:id="0"/>
      <w:r w:rsidRPr="00784A0E">
        <w:rPr>
          <w:rFonts w:ascii="Arial" w:hAnsi="Arial" w:cs="Arial"/>
          <w:color w:val="000000"/>
          <w:sz w:val="20"/>
          <w:szCs w:val="20"/>
          <w:lang w:val="en-US"/>
        </w:rPr>
        <w:t>Then take any action, revisit the comment or situation with the person(s) concerned.</w:t>
      </w:r>
    </w:p>
    <w:p w14:paraId="0D42D1AF" w14:textId="77777777" w:rsidR="00CB4735" w:rsidRPr="00784A0E" w:rsidRDefault="00CB4735">
      <w:pPr>
        <w:rPr>
          <w:rFonts w:ascii="Arial" w:hAnsi="Arial" w:cs="Arial"/>
          <w:sz w:val="20"/>
          <w:szCs w:val="20"/>
        </w:rPr>
      </w:pPr>
    </w:p>
    <w:sectPr w:rsidR="00CB4735" w:rsidRPr="00784A0E" w:rsidSect="007F3578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327D2" w14:textId="77777777" w:rsidR="005D3348" w:rsidRDefault="005D3348" w:rsidP="005D3348">
      <w:r>
        <w:separator/>
      </w:r>
    </w:p>
  </w:endnote>
  <w:endnote w:type="continuationSeparator" w:id="0">
    <w:p w14:paraId="039EDE80" w14:textId="77777777" w:rsidR="005D3348" w:rsidRDefault="005D3348" w:rsidP="005D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3DF73" w14:textId="77777777" w:rsidR="005D3348" w:rsidRPr="008D62B4" w:rsidRDefault="005D3348" w:rsidP="005D3348">
    <w:pPr>
      <w:pStyle w:val="Footer"/>
      <w:jc w:val="center"/>
      <w:rPr>
        <w:rFonts w:ascii="Arial Narrow" w:hAnsi="Arial Narrow"/>
      </w:rPr>
    </w:pPr>
    <w:r w:rsidRPr="008D62B4">
      <w:rPr>
        <w:rFonts w:ascii="Arial Narrow" w:hAnsi="Arial Narrow"/>
        <w:noProof/>
        <w:lang w:val="en-US"/>
      </w:rPr>
      <w:drawing>
        <wp:inline distT="0" distB="0" distL="0" distR="0" wp14:anchorId="03FB2F01" wp14:editId="5646EAAA">
          <wp:extent cx="800100" cy="444500"/>
          <wp:effectExtent l="0" t="0" r="12700" b="12700"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CBEDB" w14:textId="79A56986" w:rsidR="005D3348" w:rsidRPr="005D3348" w:rsidRDefault="00784A0E" w:rsidP="005D3348">
    <w:pPr>
      <w:pStyle w:val="Footer"/>
      <w:jc w:val="center"/>
      <w:rPr>
        <w:rFonts w:ascii="Arial Narrow" w:hAnsi="Arial Narrow" w:cs="Arial"/>
        <w:color w:val="008080"/>
        <w:sz w:val="18"/>
        <w:szCs w:val="18"/>
      </w:rPr>
    </w:pPr>
    <w:hyperlink r:id="rId2" w:history="1">
      <w:r w:rsidR="005D3348" w:rsidRPr="008D62B4">
        <w:rPr>
          <w:rStyle w:val="Hyperlink"/>
          <w:rFonts w:ascii="Arial Narrow" w:hAnsi="Arial Narrow" w:cs="Arial"/>
          <w:color w:val="008080"/>
          <w:sz w:val="18"/>
          <w:szCs w:val="18"/>
        </w:rPr>
        <w:t>www.peopleintelligence.com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B961F" w14:textId="77777777" w:rsidR="005D3348" w:rsidRDefault="005D3348" w:rsidP="005D3348">
      <w:r>
        <w:separator/>
      </w:r>
    </w:p>
  </w:footnote>
  <w:footnote w:type="continuationSeparator" w:id="0">
    <w:p w14:paraId="6CA1DE5C" w14:textId="77777777" w:rsidR="005D3348" w:rsidRDefault="005D3348" w:rsidP="005D3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D1A56"/>
    <w:multiLevelType w:val="hybridMultilevel"/>
    <w:tmpl w:val="F24E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35"/>
    <w:rsid w:val="002727B4"/>
    <w:rsid w:val="00273DD9"/>
    <w:rsid w:val="005410D2"/>
    <w:rsid w:val="005D3348"/>
    <w:rsid w:val="00784A0E"/>
    <w:rsid w:val="007F3578"/>
    <w:rsid w:val="00983207"/>
    <w:rsid w:val="00AD307F"/>
    <w:rsid w:val="00C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7D69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348"/>
    <w:rPr>
      <w:lang w:val="en-GB"/>
    </w:rPr>
  </w:style>
  <w:style w:type="paragraph" w:styleId="Footer">
    <w:name w:val="footer"/>
    <w:basedOn w:val="Normal"/>
    <w:link w:val="FooterChar"/>
    <w:unhideWhenUsed/>
    <w:rsid w:val="005D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3348"/>
    <w:rPr>
      <w:lang w:val="en-GB"/>
    </w:rPr>
  </w:style>
  <w:style w:type="character" w:styleId="Hyperlink">
    <w:name w:val="Hyperlink"/>
    <w:basedOn w:val="DefaultParagraphFont"/>
    <w:rsid w:val="005D33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48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84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348"/>
    <w:rPr>
      <w:lang w:val="en-GB"/>
    </w:rPr>
  </w:style>
  <w:style w:type="paragraph" w:styleId="Footer">
    <w:name w:val="footer"/>
    <w:basedOn w:val="Normal"/>
    <w:link w:val="FooterChar"/>
    <w:unhideWhenUsed/>
    <w:rsid w:val="005D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3348"/>
    <w:rPr>
      <w:lang w:val="en-GB"/>
    </w:rPr>
  </w:style>
  <w:style w:type="character" w:styleId="Hyperlink">
    <w:name w:val="Hyperlink"/>
    <w:basedOn w:val="DefaultParagraphFont"/>
    <w:rsid w:val="005D33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48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84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opleintellige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1163</Characters>
  <Application>Microsoft Macintosh Word</Application>
  <DocSecurity>0</DocSecurity>
  <Lines>9</Lines>
  <Paragraphs>2</Paragraphs>
  <ScaleCrop>false</ScaleCrop>
  <Company>Successful People Intelligence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3</cp:revision>
  <dcterms:created xsi:type="dcterms:W3CDTF">2019-03-20T10:16:00Z</dcterms:created>
  <dcterms:modified xsi:type="dcterms:W3CDTF">2019-03-20T10:21:00Z</dcterms:modified>
</cp:coreProperties>
</file>