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F5309B" w14:textId="0B9CF119" w:rsidR="006436D2" w:rsidRPr="00D76710" w:rsidRDefault="006436D2" w:rsidP="00166F51">
      <w:pPr>
        <w:pStyle w:val="NormalWeb"/>
        <w:rPr>
          <w:rFonts w:ascii="Arial" w:hAnsi="Arial" w:cs="Arial"/>
          <w:color w:val="007879"/>
        </w:rPr>
      </w:pPr>
      <w:r w:rsidRPr="00D76710">
        <w:rPr>
          <w:rFonts w:ascii="Arial" w:hAnsi="Arial" w:cs="Arial"/>
          <w:color w:val="007879"/>
        </w:rPr>
        <w:t xml:space="preserve">Quick check-in with yourself </w:t>
      </w:r>
    </w:p>
    <w:p w14:paraId="3D07BAC8" w14:textId="77777777" w:rsidR="006436D2" w:rsidRPr="006436D2" w:rsidRDefault="006436D2" w:rsidP="00166F51">
      <w:pPr>
        <w:pStyle w:val="NormalWeb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851"/>
        <w:gridCol w:w="851"/>
      </w:tblGrid>
      <w:tr w:rsidR="00B9588B" w:rsidRPr="006436D2" w14:paraId="447303CF" w14:textId="481EAA59" w:rsidTr="00CC5314">
        <w:tc>
          <w:tcPr>
            <w:tcW w:w="5665" w:type="dxa"/>
          </w:tcPr>
          <w:p w14:paraId="1CDEF0B7" w14:textId="1C957147" w:rsidR="00B9588B" w:rsidRPr="006436D2" w:rsidRDefault="00B9588B" w:rsidP="00B9588B">
            <w:pPr>
              <w:pStyle w:val="NormalWeb"/>
              <w:contextualSpacing/>
              <w:rPr>
                <w:rFonts w:ascii="Arial" w:hAnsi="Arial" w:cs="Arial"/>
                <w:color w:val="007879"/>
                <w:sz w:val="22"/>
                <w:szCs w:val="22"/>
              </w:rPr>
            </w:pPr>
            <w:r w:rsidRPr="006436D2">
              <w:rPr>
                <w:rFonts w:ascii="Arial" w:hAnsi="Arial" w:cs="Arial"/>
                <w:color w:val="007879"/>
                <w:sz w:val="22"/>
                <w:szCs w:val="22"/>
              </w:rPr>
              <w:t xml:space="preserve">How do you </w:t>
            </w:r>
            <w:r w:rsidR="006436D2" w:rsidRPr="006436D2">
              <w:rPr>
                <w:rFonts w:ascii="Arial" w:hAnsi="Arial" w:cs="Arial"/>
                <w:color w:val="007879"/>
                <w:sz w:val="22"/>
                <w:szCs w:val="22"/>
              </w:rPr>
              <w:t>perceive</w:t>
            </w:r>
            <w:r w:rsidRPr="006436D2">
              <w:rPr>
                <w:rFonts w:ascii="Arial" w:hAnsi="Arial" w:cs="Arial"/>
                <w:color w:val="007879"/>
                <w:sz w:val="22"/>
                <w:szCs w:val="22"/>
              </w:rPr>
              <w:t xml:space="preserve"> yourself in Summer 2?</w:t>
            </w:r>
          </w:p>
        </w:tc>
        <w:tc>
          <w:tcPr>
            <w:tcW w:w="851" w:type="dxa"/>
          </w:tcPr>
          <w:p w14:paraId="2FC57054" w14:textId="24B58215" w:rsidR="00B9588B" w:rsidRPr="006436D2" w:rsidRDefault="00B9588B" w:rsidP="00B9588B">
            <w:pPr>
              <w:pStyle w:val="NormalWeb"/>
              <w:contextualSpacing/>
              <w:rPr>
                <w:rFonts w:ascii="Arial" w:hAnsi="Arial" w:cs="Arial"/>
                <w:color w:val="007879"/>
                <w:sz w:val="22"/>
                <w:szCs w:val="22"/>
              </w:rPr>
            </w:pPr>
            <w:r w:rsidRPr="006436D2">
              <w:rPr>
                <w:rFonts w:ascii="Arial" w:hAnsi="Arial" w:cs="Arial"/>
                <w:noProof/>
                <w:color w:val="007879"/>
                <w:sz w:val="22"/>
                <w:szCs w:val="22"/>
                <w14:ligatures w14:val="standardContextual"/>
              </w:rPr>
              <w:drawing>
                <wp:inline distT="0" distB="0" distL="0" distR="0" wp14:anchorId="624C3100" wp14:editId="337C2CD2">
                  <wp:extent cx="285532" cy="285532"/>
                  <wp:effectExtent l="0" t="0" r="0" b="0"/>
                  <wp:docPr id="974188901" name="Graphic 1" descr="Smiling face outl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4188901" name="Graphic 974188901" descr="Smiling face outline with solid fill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03317" cy="3033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14:paraId="5B79E907" w14:textId="79862E59" w:rsidR="00B9588B" w:rsidRPr="006436D2" w:rsidRDefault="00B9588B" w:rsidP="00B9588B">
            <w:pPr>
              <w:pStyle w:val="NormalWeb"/>
              <w:contextualSpacing/>
              <w:rPr>
                <w:rFonts w:ascii="Arial" w:hAnsi="Arial" w:cs="Arial"/>
                <w:color w:val="007879"/>
                <w:sz w:val="22"/>
                <w:szCs w:val="22"/>
              </w:rPr>
            </w:pPr>
            <w:r w:rsidRPr="006436D2">
              <w:rPr>
                <w:rFonts w:ascii="Arial" w:hAnsi="Arial" w:cs="Arial"/>
                <w:noProof/>
                <w:color w:val="007879"/>
                <w:sz w:val="22"/>
                <w:szCs w:val="22"/>
                <w14:ligatures w14:val="standardContextual"/>
              </w:rPr>
              <w:drawing>
                <wp:inline distT="0" distB="0" distL="0" distR="0" wp14:anchorId="2BAD1348" wp14:editId="7007914C">
                  <wp:extent cx="297320" cy="297320"/>
                  <wp:effectExtent l="0" t="0" r="0" b="0"/>
                  <wp:docPr id="1605029096" name="Graphic 2" descr="Sad face outli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5029096" name="Graphic 1605029096" descr="Sad face outline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906" cy="3189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588B" w:rsidRPr="00B9588B" w14:paraId="24219820" w14:textId="6EEDA36E" w:rsidTr="00CC5314">
        <w:tc>
          <w:tcPr>
            <w:tcW w:w="5665" w:type="dxa"/>
          </w:tcPr>
          <w:p w14:paraId="58024204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Managing my workload</w:t>
            </w:r>
          </w:p>
          <w:p w14:paraId="7A362655" w14:textId="77777777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Not taking on too much.</w:t>
            </w:r>
          </w:p>
          <w:p w14:paraId="0B65E602" w14:textId="7CAE74AF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F358AFB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DA3B6C3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0AC0264A" w14:textId="7CA71DCB" w:rsidTr="00CC5314">
        <w:tc>
          <w:tcPr>
            <w:tcW w:w="5665" w:type="dxa"/>
          </w:tcPr>
          <w:p w14:paraId="076F0D9D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Keeping on top of things </w:t>
            </w:r>
          </w:p>
          <w:p w14:paraId="0AFE795A" w14:textId="7EBC0356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 xml:space="preserve">Delivering </w:t>
            </w:r>
            <w:r w:rsidR="006436D2">
              <w:rPr>
                <w:rFonts w:ascii="Arial" w:hAnsi="Arial" w:cs="Arial"/>
                <w:sz w:val="22"/>
                <w:szCs w:val="22"/>
              </w:rPr>
              <w:t>on priorities</w:t>
            </w:r>
            <w:r w:rsidRPr="00B9588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7D5CE67" w14:textId="59C1C68C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05C29E6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22EF579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0294D7FB" w14:textId="4E8BFF0B" w:rsidTr="00CC5314">
        <w:tc>
          <w:tcPr>
            <w:tcW w:w="5665" w:type="dxa"/>
          </w:tcPr>
          <w:p w14:paraId="024B26E1" w14:textId="64C4ACA5" w:rsidR="008820E0" w:rsidRPr="008820E0" w:rsidRDefault="008820E0" w:rsidP="008820E0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Staying h</w:t>
            </w:r>
            <w:r w:rsidRPr="008820E0">
              <w:rPr>
                <w:rFonts w:ascii="Arial" w:hAnsi="Arial" w:cs="Arial"/>
                <w:i/>
                <w:iCs/>
                <w:sz w:val="22"/>
                <w:szCs w:val="22"/>
              </w:rPr>
              <w:t>ealth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y</w:t>
            </w:r>
          </w:p>
          <w:p w14:paraId="00198DB6" w14:textId="37BD23C2" w:rsidR="008820E0" w:rsidRDefault="008820E0" w:rsidP="008820E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Reasonably fit and active.</w:t>
            </w:r>
          </w:p>
          <w:p w14:paraId="08898E2C" w14:textId="4C7F6231" w:rsidR="008820E0" w:rsidRPr="00B9588B" w:rsidRDefault="008820E0" w:rsidP="008820E0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01FE4AF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BC42BE6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44D61DE7" w14:textId="5FD50DC4" w:rsidTr="00CC5314">
        <w:tc>
          <w:tcPr>
            <w:tcW w:w="5665" w:type="dxa"/>
          </w:tcPr>
          <w:p w14:paraId="5E225E46" w14:textId="1D9B7B16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Getting enough rest </w:t>
            </w:r>
          </w:p>
          <w:p w14:paraId="1F6B7410" w14:textId="54EABD2B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Sleeping well</w:t>
            </w:r>
            <w:r w:rsidR="006436D2">
              <w:rPr>
                <w:rFonts w:ascii="Arial" w:hAnsi="Arial" w:cs="Arial"/>
                <w:sz w:val="22"/>
                <w:szCs w:val="22"/>
              </w:rPr>
              <w:t>;</w:t>
            </w:r>
            <w:r w:rsidRPr="00B9588B">
              <w:rPr>
                <w:rFonts w:ascii="Arial" w:hAnsi="Arial" w:cs="Arial"/>
                <w:sz w:val="22"/>
                <w:szCs w:val="22"/>
              </w:rPr>
              <w:t xml:space="preserve"> time and space </w:t>
            </w:r>
            <w:r w:rsidR="000B48D3">
              <w:rPr>
                <w:rFonts w:ascii="Arial" w:hAnsi="Arial" w:cs="Arial"/>
                <w:sz w:val="22"/>
                <w:szCs w:val="22"/>
              </w:rPr>
              <w:t>to relax</w:t>
            </w:r>
            <w:r w:rsidRPr="00B9588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32E79D3" w14:textId="6F910FF4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9044BA0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B7DF1BF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04475008" w14:textId="79AFE22F" w:rsidTr="00CC5314">
        <w:tc>
          <w:tcPr>
            <w:tcW w:w="5665" w:type="dxa"/>
          </w:tcPr>
          <w:p w14:paraId="365E8B7B" w14:textId="18274F2D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Maintaining your energy</w:t>
            </w:r>
          </w:p>
          <w:p w14:paraId="22407E9E" w14:textId="77777777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 xml:space="preserve">Nourishing food, </w:t>
            </w:r>
            <w:r w:rsidR="006436D2" w:rsidRPr="00B9588B">
              <w:rPr>
                <w:rFonts w:ascii="Arial" w:hAnsi="Arial" w:cs="Arial"/>
                <w:sz w:val="22"/>
                <w:szCs w:val="22"/>
              </w:rPr>
              <w:t>keeping hydrated</w:t>
            </w:r>
            <w:r w:rsidR="006436D2">
              <w:rPr>
                <w:rFonts w:ascii="Arial" w:hAnsi="Arial" w:cs="Arial"/>
                <w:sz w:val="22"/>
                <w:szCs w:val="22"/>
              </w:rPr>
              <w:t>,</w:t>
            </w:r>
            <w:r w:rsidR="006436D2" w:rsidRPr="00B9588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9588B">
              <w:rPr>
                <w:rFonts w:ascii="Arial" w:hAnsi="Arial" w:cs="Arial"/>
                <w:sz w:val="22"/>
                <w:szCs w:val="22"/>
              </w:rPr>
              <w:t>fresh air</w:t>
            </w:r>
            <w:r w:rsidR="006436D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5460C85" w14:textId="6490FC4F" w:rsidR="006436D2" w:rsidRPr="00B9588B" w:rsidRDefault="006436D2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B5B2FD8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B850EF2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344C28EB" w14:textId="6A9B4D14" w:rsidTr="00CC5314">
        <w:tc>
          <w:tcPr>
            <w:tcW w:w="5665" w:type="dxa"/>
          </w:tcPr>
          <w:p w14:paraId="5FE43B85" w14:textId="14E35E4C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Enjoying g</w:t>
            </w: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ood working relationships</w:t>
            </w:r>
          </w:p>
          <w:p w14:paraId="386EE2D7" w14:textId="742310FF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At ease with colleagues</w:t>
            </w:r>
            <w:r w:rsidR="006436D2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="008820E0">
              <w:rPr>
                <w:rFonts w:ascii="Arial" w:hAnsi="Arial" w:cs="Arial"/>
                <w:sz w:val="22"/>
                <w:szCs w:val="22"/>
              </w:rPr>
              <w:t>any conflicts understood and resolved</w:t>
            </w:r>
            <w:r w:rsidRPr="00B9588B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ED5FF39" w14:textId="4517F773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2AD1004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2E8D925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621FDCB0" w14:textId="19DF5B54" w:rsidTr="00CC5314">
        <w:tc>
          <w:tcPr>
            <w:tcW w:w="5665" w:type="dxa"/>
          </w:tcPr>
          <w:p w14:paraId="7ACA01E4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B9588B">
              <w:rPr>
                <w:rFonts w:ascii="Arial" w:hAnsi="Arial" w:cs="Arial"/>
                <w:i/>
                <w:iCs/>
                <w:sz w:val="22"/>
                <w:szCs w:val="22"/>
              </w:rPr>
              <w:t>Ensuring healthy team dynamics</w:t>
            </w:r>
          </w:p>
          <w:p w14:paraId="7281914B" w14:textId="77777777" w:rsid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B9588B">
              <w:rPr>
                <w:rFonts w:ascii="Arial" w:hAnsi="Arial" w:cs="Arial"/>
                <w:sz w:val="22"/>
                <w:szCs w:val="22"/>
              </w:rPr>
              <w:t>People feel safe, welcomed and appreciated.</w:t>
            </w:r>
          </w:p>
          <w:p w14:paraId="68CA9370" w14:textId="72CC8503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E87283F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8BF54CC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3B615434" w14:textId="4F24E130" w:rsidTr="00CC5314">
        <w:tc>
          <w:tcPr>
            <w:tcW w:w="5665" w:type="dxa"/>
          </w:tcPr>
          <w:p w14:paraId="554EC15D" w14:textId="287EA0E3" w:rsidR="00B9588B" w:rsidRPr="00443FB1" w:rsidRDefault="00443FB1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3FB1">
              <w:rPr>
                <w:rFonts w:ascii="Arial" w:hAnsi="Arial" w:cs="Arial"/>
                <w:i/>
                <w:iCs/>
                <w:sz w:val="22"/>
                <w:szCs w:val="22"/>
              </w:rPr>
              <w:t>Reflecti</w:t>
            </w:r>
            <w:r w:rsidR="006436D2">
              <w:rPr>
                <w:rFonts w:ascii="Arial" w:hAnsi="Arial" w:cs="Arial"/>
                <w:i/>
                <w:iCs/>
                <w:sz w:val="22"/>
                <w:szCs w:val="22"/>
              </w:rPr>
              <w:t>ng</w:t>
            </w:r>
          </w:p>
          <w:p w14:paraId="73DB88E4" w14:textId="77777777" w:rsidR="00443FB1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Thinking things through, processing.</w:t>
            </w:r>
          </w:p>
          <w:p w14:paraId="7B624A0A" w14:textId="1B79AF60" w:rsidR="00443FB1" w:rsidRPr="00B9588B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4BF5660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DFC86D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408F90F4" w14:textId="2818DD35" w:rsidTr="00CC5314">
        <w:tc>
          <w:tcPr>
            <w:tcW w:w="5665" w:type="dxa"/>
          </w:tcPr>
          <w:p w14:paraId="4E6BFAB4" w14:textId="3213B015" w:rsidR="00B9588B" w:rsidRPr="00443FB1" w:rsidRDefault="00443FB1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3FB1">
              <w:rPr>
                <w:rFonts w:ascii="Arial" w:hAnsi="Arial" w:cs="Arial"/>
                <w:i/>
                <w:iCs/>
                <w:sz w:val="22"/>
                <w:szCs w:val="22"/>
              </w:rPr>
              <w:t>Realistically optimistic</w:t>
            </w:r>
          </w:p>
          <w:p w14:paraId="59346CB0" w14:textId="77777777" w:rsidR="00443FB1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Hopeful things will be OK.</w:t>
            </w:r>
          </w:p>
          <w:p w14:paraId="1FE812A1" w14:textId="1227728A" w:rsidR="00443FB1" w:rsidRPr="00B9588B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51F65C2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CEB0B66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588B" w:rsidRPr="00B9588B" w14:paraId="2175E4BA" w14:textId="40213D65" w:rsidTr="00CC5314">
        <w:tc>
          <w:tcPr>
            <w:tcW w:w="5665" w:type="dxa"/>
          </w:tcPr>
          <w:p w14:paraId="7522E88C" w14:textId="77777777" w:rsidR="00B9588B" w:rsidRPr="00443FB1" w:rsidRDefault="00443FB1" w:rsidP="00B9588B">
            <w:pPr>
              <w:pStyle w:val="NormalWeb"/>
              <w:contextualSpacing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43FB1">
              <w:rPr>
                <w:rFonts w:ascii="Arial" w:hAnsi="Arial" w:cs="Arial"/>
                <w:i/>
                <w:iCs/>
                <w:sz w:val="22"/>
                <w:szCs w:val="22"/>
              </w:rPr>
              <w:t>Living the values</w:t>
            </w:r>
          </w:p>
          <w:p w14:paraId="7671C13F" w14:textId="77777777" w:rsidR="00443FB1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Applying the school ethos consistently.</w:t>
            </w:r>
          </w:p>
          <w:p w14:paraId="5EB8B36F" w14:textId="2AC529F1" w:rsidR="00443FB1" w:rsidRPr="00B9588B" w:rsidRDefault="00443FB1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EC89E82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3D1066" w14:textId="77777777" w:rsidR="00B9588B" w:rsidRPr="00B9588B" w:rsidRDefault="00B9588B" w:rsidP="00B9588B">
            <w:pPr>
              <w:pStyle w:val="NormalWeb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412F4B" w14:textId="77777777" w:rsidR="00166F51" w:rsidRDefault="00166F51" w:rsidP="00166F51">
      <w:pPr>
        <w:pStyle w:val="NormalWeb"/>
      </w:pPr>
    </w:p>
    <w:p w14:paraId="62F7743B" w14:textId="1B770A10" w:rsidR="006476DD" w:rsidRDefault="00F805C7">
      <w:r>
        <w:t>What one small thing could you do differently, change or say that would bring a little more ease for you?</w:t>
      </w:r>
    </w:p>
    <w:sectPr w:rsidR="006476DD" w:rsidSect="00CD34B2">
      <w:footerReference w:type="default" r:id="rId10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8F1B7D" w14:textId="77777777" w:rsidR="002A3771" w:rsidRDefault="002A3771" w:rsidP="006436D2">
      <w:r>
        <w:separator/>
      </w:r>
    </w:p>
  </w:endnote>
  <w:endnote w:type="continuationSeparator" w:id="0">
    <w:p w14:paraId="5A1012E8" w14:textId="77777777" w:rsidR="002A3771" w:rsidRDefault="002A3771" w:rsidP="00643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5A3317" w14:textId="77777777" w:rsidR="006436D2" w:rsidRPr="004306A8" w:rsidRDefault="006436D2" w:rsidP="006436D2">
    <w:pPr>
      <w:pStyle w:val="Footer"/>
      <w:rPr>
        <w:rFonts w:ascii="Arial" w:hAnsi="Arial" w:cs="Arial"/>
        <w:color w:val="007879"/>
        <w:sz w:val="20"/>
        <w:szCs w:val="20"/>
      </w:rPr>
    </w:pPr>
    <w:r w:rsidRPr="004306A8">
      <w:rPr>
        <w:rFonts w:ascii="Arial" w:hAnsi="Arial" w:cs="Arial"/>
        <w:color w:val="007879"/>
        <w:sz w:val="20"/>
        <w:szCs w:val="20"/>
      </w:rPr>
      <w:t>solutions.peopleintelligence.com</w:t>
    </w:r>
    <w:r>
      <w:rPr>
        <w:rFonts w:ascii="Arial" w:hAnsi="Arial" w:cs="Arial"/>
        <w:color w:val="007879"/>
        <w:sz w:val="20"/>
        <w:szCs w:val="20"/>
      </w:rPr>
      <w:t>/solutions/ask-now-save-for-the-future</w:t>
    </w:r>
  </w:p>
  <w:p w14:paraId="23CCA162" w14:textId="77777777" w:rsidR="006436D2" w:rsidRDefault="006436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BF2B58B" w14:textId="77777777" w:rsidR="002A3771" w:rsidRDefault="002A3771" w:rsidP="006436D2">
      <w:r>
        <w:separator/>
      </w:r>
    </w:p>
  </w:footnote>
  <w:footnote w:type="continuationSeparator" w:id="0">
    <w:p w14:paraId="20C2DA48" w14:textId="77777777" w:rsidR="002A3771" w:rsidRDefault="002A3771" w:rsidP="006436D2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F51"/>
    <w:rsid w:val="000B48D3"/>
    <w:rsid w:val="00166F51"/>
    <w:rsid w:val="001E0724"/>
    <w:rsid w:val="002A3771"/>
    <w:rsid w:val="00335208"/>
    <w:rsid w:val="00431292"/>
    <w:rsid w:val="00443FB1"/>
    <w:rsid w:val="00495041"/>
    <w:rsid w:val="004F58E7"/>
    <w:rsid w:val="0050392A"/>
    <w:rsid w:val="005F430D"/>
    <w:rsid w:val="006436D2"/>
    <w:rsid w:val="006476DD"/>
    <w:rsid w:val="006C5FE8"/>
    <w:rsid w:val="00772A5E"/>
    <w:rsid w:val="008154CF"/>
    <w:rsid w:val="008820E0"/>
    <w:rsid w:val="009C3B63"/>
    <w:rsid w:val="009E3C39"/>
    <w:rsid w:val="00B73A96"/>
    <w:rsid w:val="00B9588B"/>
    <w:rsid w:val="00CD34B2"/>
    <w:rsid w:val="00D76710"/>
    <w:rsid w:val="00F805C7"/>
    <w:rsid w:val="00FE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76FE7"/>
  <w15:chartTrackingRefBased/>
  <w15:docId w15:val="{CFB082F4-0CA2-104F-A588-CE42A81B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6F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6F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6F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6F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6F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6F5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6F5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6F5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6F5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F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6F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6F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6F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6F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6F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6F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6F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6F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6F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6F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6F5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6F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6F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6F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6F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6F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6F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6F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6F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66F5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166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436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6D2"/>
  </w:style>
  <w:style w:type="paragraph" w:styleId="Footer">
    <w:name w:val="footer"/>
    <w:basedOn w:val="Normal"/>
    <w:link w:val="FooterChar"/>
    <w:uiPriority w:val="99"/>
    <w:unhideWhenUsed/>
    <w:rsid w:val="006436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6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Bowes</dc:creator>
  <cp:keywords/>
  <dc:description/>
  <cp:lastModifiedBy>Maureen Bowes</cp:lastModifiedBy>
  <cp:revision>6</cp:revision>
  <dcterms:created xsi:type="dcterms:W3CDTF">2026-06-19T13:41:00Z</dcterms:created>
  <dcterms:modified xsi:type="dcterms:W3CDTF">2026-06-22T15:16:00Z</dcterms:modified>
</cp:coreProperties>
</file>